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 xml:space="preserve">: neprimeraná únava, bolesť hlavy a tela, zvýšená telesná teplota, kožná vyrážka, známky ochorenia dýchacích ciest (nádcha, bolesť hrdla, </w:t>
      </w:r>
      <w:bookmarkStart w:id="1" w:name="_GoBack"/>
      <w:r w:rsidR="00DA605A" w:rsidRPr="00E405B2">
        <w:rPr>
          <w:rFonts w:asciiTheme="minorHAnsi" w:hAnsiTheme="minorHAnsi" w:cstheme="minorHAnsi"/>
          <w:szCs w:val="22"/>
          <w:lang w:eastAsia="en-US"/>
        </w:rPr>
        <w:t xml:space="preserve">strata čuchu a chuti, kašeľ, sťažené dýchanie), známky ochorenia tráviaceho traktu (bolesť </w:t>
      </w:r>
      <w:bookmarkEnd w:id="1"/>
      <w:r w:rsidR="00DA605A" w:rsidRPr="00E405B2">
        <w:rPr>
          <w:rFonts w:asciiTheme="minorHAnsi" w:hAnsiTheme="minorHAnsi" w:cstheme="minorHAnsi"/>
          <w:szCs w:val="22"/>
          <w:lang w:eastAsia="en-US"/>
        </w:rPr>
        <w:t>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E87D7" w14:textId="77777777" w:rsidR="00A9732A" w:rsidRDefault="00A9732A" w:rsidP="0013364C">
      <w:r>
        <w:separator/>
      </w:r>
    </w:p>
  </w:endnote>
  <w:endnote w:type="continuationSeparator" w:id="0">
    <w:p w14:paraId="3F1FA311" w14:textId="77777777" w:rsidR="00A9732A" w:rsidRDefault="00A9732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A8E26" w14:textId="77777777" w:rsidR="00A9732A" w:rsidRDefault="00A9732A" w:rsidP="0013364C">
      <w:r>
        <w:separator/>
      </w:r>
    </w:p>
  </w:footnote>
  <w:footnote w:type="continuationSeparator" w:id="0">
    <w:p w14:paraId="29366256" w14:textId="77777777" w:rsidR="00A9732A" w:rsidRDefault="00A9732A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9732A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62301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5A62-8DB6-40FA-8399-E3572EEE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Kosalko</cp:lastModifiedBy>
  <cp:revision>2</cp:revision>
  <cp:lastPrinted>2021-08-17T10:21:00Z</cp:lastPrinted>
  <dcterms:created xsi:type="dcterms:W3CDTF">2021-08-28T15:52:00Z</dcterms:created>
  <dcterms:modified xsi:type="dcterms:W3CDTF">2021-08-28T15:52:00Z</dcterms:modified>
</cp:coreProperties>
</file>