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Písomné vyhlásenie o tom,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dieťa neprejavuje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íznaky prenosného ochorenia a nemá nariadené karanténne opatrenie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ásenie o bezinfek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Vyhlasujem,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dieťa ............................. bytom v .......................... neprejavuje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íznaky akútneho ochorenia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region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álny úrad verejného zdravotníctva ani lekár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šeobecnej zdravotnej starostlivosti pre deti a dorast menovan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ťaťu nenariadil karant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énne opatrenie (karanténu,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zdravotný dozor alebo lekársky doh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ľad). Nie je mi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 dieťa, jeho rodičia alebo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osoby, ktoré s ním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 v 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ácnosti, pri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šli v priebehu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mesiaca do styku s osobami, ktoré ochoreli na prenosné ochorenie (napr. hna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čka, 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ína, vírusový zápal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čene,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ápal mozgových blán, horú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ochorenie s vyrá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žkami). Som si vedom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ý(á) právnych následkov v prípade nepravdivého vyhlásenia, najmä som si vedomý(á),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 som sa dopustil(a) priestupku podľa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56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355/2007 Z. z. o ochrane, podpore a rozvoji verejn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zdravia a o zmene a doplnení niektorých zákonov.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..........................................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 .........................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Meno, priezvisko, adresa, tel.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a podpis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ákonného zástupcu .................................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